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626491" cy="1281113"/>
            <wp:effectExtent b="0" l="0" r="0" t="0"/>
            <wp:docPr id="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6491" cy="1281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of Directors Candidate Application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Thank you for your interest in joining the Clive Community Services Board of Directors. Please complete and return to 2190 NW 82nd St Ste A, Clive, IA 50325 or email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president@clivecommunityservices.com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Date: 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Phone: 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Email: 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Employer: ___________________________________________________________________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20"/>
        <w:rPr/>
      </w:pPr>
      <w:r w:rsidDel="00000000" w:rsidR="00000000" w:rsidRPr="00000000">
        <w:rPr>
          <w:rtl w:val="0"/>
        </w:rPr>
        <w:t xml:space="preserve">Your Title: 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/>
      </w:pPr>
      <w:r w:rsidDel="00000000" w:rsidR="00000000" w:rsidRPr="00000000">
        <w:rPr>
          <w:rtl w:val="0"/>
        </w:rPr>
        <w:t xml:space="preserve">Phone: _______________________________________________________________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Email: ________________________________________________________________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rPr/>
      </w:pPr>
      <w:r w:rsidDel="00000000" w:rsidR="00000000" w:rsidRPr="00000000">
        <w:rPr>
          <w:rtl w:val="0"/>
        </w:rPr>
        <w:t xml:space="preserve">Type of Business or Organization: 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Preferred Method of Contact: ____________________________________________________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Why are you interested in serving on the CCS Board?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What would you like to contribute to the organization as a Board Member?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  <w:br w:type="textWrapping"/>
        <w:t xml:space="preserve">____________________________________________________________________________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What do you hope to gain by becoming a member of this board?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Please list boards, committees and other significant roles with other organizations you have served with, past or present (business, civic, community, fraternal, political, religious, recreational).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Please list any groups, organizations, or businesses that you could serve as a liaison to on behalf of CCS.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Education/Training/Certifications: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Skills, Experience, Interests (select all that apply):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Finance and Accounting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1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Human Resources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2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Information Technology/Website Management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2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Nonprofit Management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2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Legal/Attorney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2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Fundraising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2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Grant Writing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2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Policy Development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2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Public Relations, Communications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2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Special Events Coordination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1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Volunteer Management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Outreach, Advocacy</w:t>
      </w:r>
    </w:p>
    <w:p w:rsidR="00000000" w:rsidDel="00000000" w:rsidP="00000000" w:rsidRDefault="00000000" w:rsidRPr="00000000" w14:paraId="00000060">
      <w:pPr>
        <w:rPr/>
      </w:pPr>
      <w:bookmarkStart w:colFirst="0" w:colLast="0" w:name="_heading=h.gjdgxs" w:id="0"/>
      <w:bookmarkEnd w:id="0"/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09550" cy="200025"/>
                <wp:effectExtent b="0" l="0" r="0" t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55550" y="3679950"/>
                          <a:ext cx="180900" cy="200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9550" cy="200025"/>
                <wp:effectExtent b="0" l="0" r="0" t="0"/>
                <wp:docPr id="1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Other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Please tell us anything else you would like to share. 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Updated 8/30/19 LE</w:t>
      </w:r>
    </w:p>
    <w:sectPr>
      <w:footerReference r:id="rId22" w:type="default"/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11" Type="http://schemas.openxmlformats.org/officeDocument/2006/relationships/image" Target="media/image8.png"/><Relationship Id="rId22" Type="http://schemas.openxmlformats.org/officeDocument/2006/relationships/footer" Target="footer1.xml"/><Relationship Id="rId10" Type="http://schemas.openxmlformats.org/officeDocument/2006/relationships/image" Target="media/image4.png"/><Relationship Id="rId21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2.png"/><Relationship Id="rId14" Type="http://schemas.openxmlformats.org/officeDocument/2006/relationships/image" Target="media/image9.png"/><Relationship Id="rId17" Type="http://schemas.openxmlformats.org/officeDocument/2006/relationships/image" Target="media/image14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13.png"/><Relationship Id="rId7" Type="http://schemas.openxmlformats.org/officeDocument/2006/relationships/image" Target="media/image1.jpg"/><Relationship Id="rId8" Type="http://schemas.openxmlformats.org/officeDocument/2006/relationships/hyperlink" Target="mailto:president@clivecommunit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D/csvCkXgFRpY2RlqR+U7G+IQ==">AMUW2mWbw4rcDzT0kMNN6eLJNjvDHCk4eIRT0yEbgkYNjaXURVEv3LBOBcEqs8mMOWWtsNmexXfgh0W+X4Bm+hJPJTyjqyk3506tKnDvhBQkhrBKWf+qptmkpjOrMhVPR80ASWWwYSwS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2019-01-25T21:06:00Z</dcterms:created>
</cp:coreProperties>
</file>